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32" w:rsidRPr="00814432" w:rsidRDefault="00B60BFD" w:rsidP="00B60B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lang w:eastAsia="nb-NO"/>
        </w:rPr>
        <w:drawing>
          <wp:inline distT="0" distB="0" distL="0" distR="0" wp14:anchorId="5916CD2E" wp14:editId="5ACA42CA">
            <wp:extent cx="3352269" cy="666750"/>
            <wp:effectExtent l="0" t="0" r="635" b="0"/>
            <wp:docPr id="3" name="Bilde 3" descr="http://www.nok.no/uploads/bilder/selskap/kraftla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k.no/uploads/bilder/selskap/kraft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5" cy="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rPr>
          <w:b/>
          <w:sz w:val="20"/>
          <w:szCs w:val="20"/>
        </w:rPr>
      </w:pPr>
      <w:r>
        <w:rPr>
          <w:b/>
          <w:sz w:val="48"/>
          <w:szCs w:val="48"/>
        </w:rPr>
        <w:tab/>
      </w:r>
    </w:p>
    <w:p w:rsidR="004018CD" w:rsidRDefault="000E4110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40"/>
          <w:szCs w:val="40"/>
        </w:rPr>
      </w:pPr>
      <w:r w:rsidRPr="00B60BFD">
        <w:rPr>
          <w:b/>
          <w:sz w:val="40"/>
          <w:szCs w:val="40"/>
        </w:rPr>
        <w:t>Invitas</w:t>
      </w:r>
      <w:r w:rsidR="00814432" w:rsidRPr="00B60BFD">
        <w:rPr>
          <w:b/>
          <w:sz w:val="40"/>
          <w:szCs w:val="40"/>
        </w:rPr>
        <w:t>j</w:t>
      </w:r>
      <w:r w:rsidR="00341D48">
        <w:rPr>
          <w:b/>
          <w:sz w:val="40"/>
          <w:szCs w:val="40"/>
        </w:rPr>
        <w:t>on – NØK Sprint</w:t>
      </w:r>
      <w:r w:rsidR="00220AAA" w:rsidRPr="00B60BFD">
        <w:rPr>
          <w:b/>
          <w:sz w:val="40"/>
          <w:szCs w:val="40"/>
        </w:rPr>
        <w:t>cup</w:t>
      </w:r>
      <w:r w:rsidR="0051353F">
        <w:rPr>
          <w:b/>
          <w:sz w:val="40"/>
          <w:szCs w:val="40"/>
        </w:rPr>
        <w:t xml:space="preserve"> </w:t>
      </w:r>
      <w:r w:rsidR="005156D1">
        <w:rPr>
          <w:b/>
          <w:sz w:val="40"/>
          <w:szCs w:val="40"/>
        </w:rPr>
        <w:t>3.løp</w:t>
      </w:r>
      <w:r w:rsidR="0051353F">
        <w:rPr>
          <w:b/>
          <w:sz w:val="40"/>
          <w:szCs w:val="40"/>
        </w:rPr>
        <w:t xml:space="preserve"> </w:t>
      </w:r>
      <w:r w:rsidR="003336A1">
        <w:rPr>
          <w:b/>
          <w:sz w:val="40"/>
          <w:szCs w:val="40"/>
        </w:rPr>
        <w:t>201</w:t>
      </w:r>
      <w:r w:rsidR="005156D1">
        <w:rPr>
          <w:b/>
          <w:sz w:val="40"/>
          <w:szCs w:val="40"/>
        </w:rPr>
        <w:t>8</w:t>
      </w:r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20"/>
          <w:szCs w:val="20"/>
        </w:rPr>
      </w:pPr>
    </w:p>
    <w:p w:rsidR="001412F7" w:rsidRDefault="001412F7" w:rsidP="001412F7">
      <w:pPr>
        <w:spacing w:after="0"/>
        <w:ind w:firstLine="708"/>
        <w:rPr>
          <w:b/>
          <w:sz w:val="24"/>
          <w:szCs w:val="24"/>
        </w:rPr>
      </w:pPr>
    </w:p>
    <w:p w:rsidR="001412F7" w:rsidRDefault="001412F7" w:rsidP="001412F7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12F7">
        <w:rPr>
          <w:sz w:val="24"/>
          <w:szCs w:val="24"/>
        </w:rPr>
        <w:t>Tirsdag 1. mai</w:t>
      </w:r>
    </w:p>
    <w:p w:rsidR="001412F7" w:rsidRDefault="001412F7" w:rsidP="00EE265A">
      <w:pPr>
        <w:spacing w:after="0"/>
        <w:ind w:left="708"/>
        <w:rPr>
          <w:sz w:val="24"/>
          <w:szCs w:val="24"/>
        </w:rPr>
      </w:pPr>
      <w:r w:rsidRPr="001412F7">
        <w:rPr>
          <w:b/>
          <w:sz w:val="24"/>
          <w:szCs w:val="24"/>
        </w:rPr>
        <w:t>Samlingsplass:</w:t>
      </w:r>
      <w:r>
        <w:rPr>
          <w:sz w:val="24"/>
          <w:szCs w:val="24"/>
        </w:rPr>
        <w:t xml:space="preserve"> Røros Frivillighetssentral, Tufta Røros sentrum</w:t>
      </w:r>
    </w:p>
    <w:p w:rsidR="00EB79A1" w:rsidRDefault="001412F7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>Parkering:</w:t>
      </w:r>
      <w:r w:rsidRPr="001412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Tufta parkeringsplass eller ved Domus kjøpesenter  </w:t>
      </w:r>
    </w:p>
    <w:p w:rsidR="00615ACE" w:rsidRDefault="000E4110" w:rsidP="00EE265A">
      <w:pPr>
        <w:spacing w:after="0"/>
        <w:ind w:left="708"/>
        <w:rPr>
          <w:sz w:val="24"/>
          <w:szCs w:val="24"/>
        </w:rPr>
      </w:pPr>
      <w:r w:rsidRPr="000E4110">
        <w:rPr>
          <w:b/>
          <w:sz w:val="24"/>
          <w:szCs w:val="24"/>
        </w:rPr>
        <w:t>Start:</w:t>
      </w:r>
      <w:r>
        <w:rPr>
          <w:sz w:val="24"/>
          <w:szCs w:val="24"/>
        </w:rPr>
        <w:t xml:space="preserve"> </w:t>
      </w:r>
      <w:r w:rsidR="001412F7">
        <w:rPr>
          <w:sz w:val="24"/>
          <w:szCs w:val="24"/>
        </w:rPr>
        <w:tab/>
      </w:r>
      <w:r w:rsidR="001412F7">
        <w:rPr>
          <w:sz w:val="24"/>
          <w:szCs w:val="24"/>
        </w:rPr>
        <w:tab/>
      </w:r>
      <w:r>
        <w:rPr>
          <w:sz w:val="24"/>
          <w:szCs w:val="24"/>
        </w:rPr>
        <w:t xml:space="preserve">Det er fri start mellom kl. </w:t>
      </w:r>
      <w:r w:rsidR="00615ACE">
        <w:rPr>
          <w:sz w:val="24"/>
          <w:szCs w:val="24"/>
        </w:rPr>
        <w:t>1</w:t>
      </w:r>
      <w:r w:rsidR="00854E8E">
        <w:rPr>
          <w:sz w:val="24"/>
          <w:szCs w:val="24"/>
        </w:rPr>
        <w:t>5</w:t>
      </w:r>
      <w:r w:rsidR="00615ACE">
        <w:rPr>
          <w:sz w:val="24"/>
          <w:szCs w:val="24"/>
        </w:rPr>
        <w:t>.00</w:t>
      </w:r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</w:t>
      </w:r>
      <w:r w:rsidR="00341D4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60BFD">
        <w:rPr>
          <w:sz w:val="24"/>
          <w:szCs w:val="24"/>
        </w:rPr>
        <w:t>0</w:t>
      </w:r>
      <w:r w:rsidR="00EB79A1">
        <w:rPr>
          <w:sz w:val="24"/>
          <w:szCs w:val="24"/>
        </w:rPr>
        <w:t>0 for alle</w:t>
      </w:r>
      <w:r w:rsidR="00615ACE">
        <w:rPr>
          <w:sz w:val="24"/>
          <w:szCs w:val="24"/>
        </w:rPr>
        <w:t>.</w:t>
      </w:r>
    </w:p>
    <w:p w:rsidR="00FF2E51" w:rsidRDefault="0083480E" w:rsidP="00EE265A">
      <w:pPr>
        <w:spacing w:after="0"/>
        <w:ind w:left="708"/>
        <w:rPr>
          <w:sz w:val="24"/>
          <w:szCs w:val="24"/>
        </w:rPr>
      </w:pPr>
      <w:r w:rsidRPr="009B5E4A">
        <w:rPr>
          <w:b/>
          <w:sz w:val="24"/>
          <w:szCs w:val="24"/>
        </w:rPr>
        <w:t>Kart:</w:t>
      </w:r>
      <w:r w:rsidR="000E4110">
        <w:rPr>
          <w:b/>
          <w:sz w:val="24"/>
          <w:szCs w:val="24"/>
        </w:rPr>
        <w:t xml:space="preserve"> </w:t>
      </w:r>
      <w:r w:rsidR="001412F7">
        <w:rPr>
          <w:b/>
          <w:sz w:val="24"/>
          <w:szCs w:val="24"/>
        </w:rPr>
        <w:tab/>
      </w:r>
      <w:r w:rsidR="001412F7">
        <w:rPr>
          <w:b/>
          <w:sz w:val="24"/>
          <w:szCs w:val="24"/>
        </w:rPr>
        <w:tab/>
      </w:r>
      <w:r w:rsidR="00B60BFD">
        <w:rPr>
          <w:sz w:val="24"/>
          <w:szCs w:val="24"/>
        </w:rPr>
        <w:t>Røros Sentrum</w:t>
      </w:r>
      <w:r w:rsidRPr="009B5E4A">
        <w:rPr>
          <w:sz w:val="24"/>
          <w:szCs w:val="24"/>
        </w:rPr>
        <w:t xml:space="preserve">, </w:t>
      </w:r>
      <w:r w:rsidR="00FF2E51" w:rsidRPr="009B5E4A">
        <w:rPr>
          <w:sz w:val="24"/>
          <w:szCs w:val="24"/>
        </w:rPr>
        <w:t xml:space="preserve">målestokk </w:t>
      </w:r>
      <w:r w:rsidR="000E4110">
        <w:rPr>
          <w:sz w:val="24"/>
          <w:szCs w:val="24"/>
        </w:rPr>
        <w:t>1:</w:t>
      </w:r>
      <w:r w:rsidR="00B60BFD">
        <w:rPr>
          <w:sz w:val="24"/>
          <w:szCs w:val="24"/>
        </w:rPr>
        <w:t>50</w:t>
      </w:r>
      <w:r w:rsidRPr="009B5E4A">
        <w:rPr>
          <w:sz w:val="24"/>
          <w:szCs w:val="24"/>
        </w:rPr>
        <w:t xml:space="preserve">00 </w:t>
      </w:r>
      <w:r w:rsidR="00FF2E51" w:rsidRPr="009B5E4A">
        <w:rPr>
          <w:sz w:val="24"/>
          <w:szCs w:val="24"/>
        </w:rPr>
        <w:t xml:space="preserve">med ekvidistanse på </w:t>
      </w:r>
      <w:r w:rsidR="00B60BFD">
        <w:rPr>
          <w:sz w:val="24"/>
          <w:szCs w:val="24"/>
        </w:rPr>
        <w:t>2,5</w:t>
      </w:r>
      <w:r w:rsidRPr="009B5E4A">
        <w:rPr>
          <w:sz w:val="24"/>
          <w:szCs w:val="24"/>
        </w:rPr>
        <w:t xml:space="preserve"> meter.</w:t>
      </w:r>
    </w:p>
    <w:p w:rsidR="00B60BFD" w:rsidRDefault="00B60BFD" w:rsidP="00EE265A">
      <w:pPr>
        <w:spacing w:after="0"/>
        <w:ind w:left="708"/>
        <w:rPr>
          <w:sz w:val="24"/>
          <w:szCs w:val="24"/>
        </w:rPr>
      </w:pPr>
    </w:p>
    <w:p w:rsidR="001412F7" w:rsidRDefault="00B60BFD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Påmelding </w:t>
      </w:r>
      <w:r w:rsidR="001412F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Eventor</w:t>
      </w:r>
      <w:proofErr w:type="spellEnd"/>
      <w:r w:rsidR="00615ACE">
        <w:rPr>
          <w:sz w:val="24"/>
          <w:szCs w:val="24"/>
        </w:rPr>
        <w:t>.</w:t>
      </w:r>
      <w:r w:rsidR="00341D48">
        <w:rPr>
          <w:sz w:val="24"/>
          <w:szCs w:val="24"/>
        </w:rPr>
        <w:t xml:space="preserve"> Påmeldingsfrist er </w:t>
      </w:r>
      <w:r w:rsidR="00615ACE">
        <w:rPr>
          <w:sz w:val="24"/>
          <w:szCs w:val="24"/>
        </w:rPr>
        <w:t>søndag</w:t>
      </w:r>
      <w:r w:rsidR="00341D48">
        <w:rPr>
          <w:sz w:val="24"/>
          <w:szCs w:val="24"/>
        </w:rPr>
        <w:t xml:space="preserve"> 2</w:t>
      </w:r>
      <w:r w:rsidR="00EB79A1">
        <w:rPr>
          <w:sz w:val="24"/>
          <w:szCs w:val="24"/>
        </w:rPr>
        <w:t>9</w:t>
      </w:r>
      <w:r>
        <w:rPr>
          <w:sz w:val="24"/>
          <w:szCs w:val="24"/>
        </w:rPr>
        <w:t xml:space="preserve">. april kl. 24.00. </w:t>
      </w:r>
    </w:p>
    <w:p w:rsidR="00B60BFD" w:rsidRDefault="00B60BFD" w:rsidP="00EE265A">
      <w:pPr>
        <w:spacing w:after="0"/>
        <w:ind w:left="708"/>
        <w:rPr>
          <w:sz w:val="24"/>
          <w:szCs w:val="24"/>
        </w:rPr>
      </w:pPr>
      <w:proofErr w:type="spellStart"/>
      <w:r w:rsidRPr="001412F7">
        <w:rPr>
          <w:b/>
          <w:sz w:val="24"/>
          <w:szCs w:val="24"/>
        </w:rPr>
        <w:t>Etteranmelding</w:t>
      </w:r>
      <w:proofErr w:type="spellEnd"/>
      <w:r w:rsidR="001412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frem til </w:t>
      </w:r>
      <w:r w:rsidR="00615ACE">
        <w:rPr>
          <w:sz w:val="24"/>
          <w:szCs w:val="24"/>
        </w:rPr>
        <w:t>mandag</w:t>
      </w:r>
      <w:r>
        <w:rPr>
          <w:sz w:val="24"/>
          <w:szCs w:val="24"/>
        </w:rPr>
        <w:t xml:space="preserve"> </w:t>
      </w:r>
      <w:r w:rsidR="00341D48">
        <w:rPr>
          <w:sz w:val="24"/>
          <w:szCs w:val="24"/>
        </w:rPr>
        <w:t>30</w:t>
      </w:r>
      <w:r>
        <w:rPr>
          <w:sz w:val="24"/>
          <w:szCs w:val="24"/>
        </w:rPr>
        <w:t xml:space="preserve">. april kl. </w:t>
      </w:r>
      <w:r w:rsidR="00615ACE">
        <w:rPr>
          <w:sz w:val="24"/>
          <w:szCs w:val="24"/>
        </w:rPr>
        <w:t>24</w:t>
      </w:r>
      <w:r>
        <w:rPr>
          <w:sz w:val="24"/>
          <w:szCs w:val="24"/>
        </w:rPr>
        <w:t>.00 eller på samlingsplass på løpsdagen.</w:t>
      </w:r>
    </w:p>
    <w:p w:rsidR="00816983" w:rsidRDefault="00816983" w:rsidP="00816983">
      <w:pPr>
        <w:spacing w:after="0"/>
        <w:ind w:left="708"/>
        <w:rPr>
          <w:sz w:val="24"/>
          <w:szCs w:val="24"/>
        </w:rPr>
      </w:pPr>
    </w:p>
    <w:p w:rsidR="001412F7" w:rsidRPr="000E4110" w:rsidRDefault="001412F7" w:rsidP="00816983">
      <w:pPr>
        <w:spacing w:after="0"/>
        <w:ind w:left="708"/>
        <w:rPr>
          <w:sz w:val="24"/>
          <w:szCs w:val="24"/>
        </w:rPr>
      </w:pPr>
    </w:p>
    <w:tbl>
      <w:tblPr>
        <w:tblStyle w:val="Tabellrutenett"/>
        <w:tblW w:w="0" w:type="auto"/>
        <w:tblInd w:w="958" w:type="dxa"/>
        <w:tblLook w:val="04A0" w:firstRow="1" w:lastRow="0" w:firstColumn="1" w:lastColumn="0" w:noHBand="0" w:noVBand="1"/>
      </w:tblPr>
      <w:tblGrid>
        <w:gridCol w:w="4253"/>
        <w:gridCol w:w="2551"/>
      </w:tblGrid>
      <w:tr w:rsidR="00615ACE" w:rsidRPr="009B5E4A" w:rsidTr="003975A7">
        <w:tc>
          <w:tcPr>
            <w:tcW w:w="4253" w:type="dxa"/>
          </w:tcPr>
          <w:p w:rsidR="00615ACE" w:rsidRPr="009B5E4A" w:rsidRDefault="00615ACE" w:rsidP="003975A7">
            <w:pPr>
              <w:rPr>
                <w:b/>
                <w:sz w:val="24"/>
                <w:szCs w:val="24"/>
              </w:rPr>
            </w:pPr>
            <w:r w:rsidRPr="009B5E4A">
              <w:rPr>
                <w:b/>
                <w:sz w:val="24"/>
                <w:szCs w:val="24"/>
              </w:rPr>
              <w:t>Klasser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b/>
                <w:sz w:val="24"/>
                <w:szCs w:val="24"/>
              </w:rPr>
            </w:pPr>
            <w:proofErr w:type="spellStart"/>
            <w:r w:rsidRPr="009B5E4A">
              <w:rPr>
                <w:b/>
                <w:sz w:val="24"/>
                <w:szCs w:val="24"/>
              </w:rPr>
              <w:t>Løypelenger</w:t>
            </w:r>
            <w:proofErr w:type="spellEnd"/>
            <w:r w:rsidRPr="009B5E4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B5E4A">
              <w:rPr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615ACE" w:rsidRPr="009B5E4A" w:rsidTr="003975A7">
        <w:tc>
          <w:tcPr>
            <w:tcW w:w="4253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D10, H10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1,5 km</w:t>
            </w:r>
          </w:p>
        </w:tc>
      </w:tr>
      <w:tr w:rsidR="00615ACE" w:rsidRPr="009B5E4A" w:rsidTr="003975A7">
        <w:tc>
          <w:tcPr>
            <w:tcW w:w="4253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D11-12, H11-12, D13-14, H13-14,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2,0 km</w:t>
            </w:r>
          </w:p>
        </w:tc>
      </w:tr>
      <w:tr w:rsidR="00615ACE" w:rsidRPr="009B5E4A" w:rsidTr="003975A7">
        <w:tc>
          <w:tcPr>
            <w:tcW w:w="4253" w:type="dxa"/>
          </w:tcPr>
          <w:p w:rsidR="00615ACE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D60-, H60-, D70-, H70-</w:t>
            </w:r>
          </w:p>
        </w:tc>
        <w:tc>
          <w:tcPr>
            <w:tcW w:w="2551" w:type="dxa"/>
          </w:tcPr>
          <w:p w:rsidR="00615ACE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2,0 km</w:t>
            </w:r>
          </w:p>
        </w:tc>
      </w:tr>
      <w:tr w:rsidR="00615ACE" w:rsidRPr="009B5E4A" w:rsidTr="003975A7">
        <w:tc>
          <w:tcPr>
            <w:tcW w:w="4253" w:type="dxa"/>
          </w:tcPr>
          <w:p w:rsidR="00615ACE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D15-16, H15-16, D17-, H17-,</w:t>
            </w:r>
          </w:p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D40-, H40-</w:t>
            </w:r>
          </w:p>
        </w:tc>
        <w:tc>
          <w:tcPr>
            <w:tcW w:w="2551" w:type="dxa"/>
          </w:tcPr>
          <w:p w:rsidR="00615ACE" w:rsidRPr="009B5E4A" w:rsidRDefault="00615ACE" w:rsidP="0039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– 3,0 km</w:t>
            </w:r>
          </w:p>
        </w:tc>
      </w:tr>
    </w:tbl>
    <w:p w:rsidR="00816983" w:rsidRDefault="00816983" w:rsidP="00816983">
      <w:pPr>
        <w:spacing w:after="0"/>
        <w:ind w:left="708"/>
        <w:rPr>
          <w:sz w:val="24"/>
          <w:szCs w:val="24"/>
        </w:rPr>
      </w:pPr>
    </w:p>
    <w:p w:rsidR="001412F7" w:rsidRDefault="001412F7" w:rsidP="00EE265A">
      <w:pPr>
        <w:spacing w:after="0"/>
        <w:ind w:left="708"/>
        <w:rPr>
          <w:b/>
          <w:sz w:val="24"/>
          <w:szCs w:val="24"/>
        </w:rPr>
      </w:pPr>
    </w:p>
    <w:p w:rsidR="001412F7" w:rsidRDefault="00B60BFD" w:rsidP="00EE265A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Startkontingent: </w:t>
      </w:r>
      <w:r w:rsidR="003336A1">
        <w:rPr>
          <w:sz w:val="24"/>
          <w:szCs w:val="24"/>
        </w:rPr>
        <w:t xml:space="preserve">Til og med </w:t>
      </w:r>
      <w:r w:rsidR="00615ACE">
        <w:rPr>
          <w:sz w:val="24"/>
          <w:szCs w:val="24"/>
        </w:rPr>
        <w:t>20</w:t>
      </w:r>
      <w:r w:rsidR="003336A1">
        <w:rPr>
          <w:sz w:val="24"/>
          <w:szCs w:val="24"/>
        </w:rPr>
        <w:t xml:space="preserve"> år: kr 50. Fra 21 år: kr 10</w:t>
      </w:r>
      <w:r>
        <w:rPr>
          <w:sz w:val="24"/>
          <w:szCs w:val="24"/>
        </w:rPr>
        <w:t>0.</w:t>
      </w:r>
    </w:p>
    <w:p w:rsidR="001412F7" w:rsidRDefault="00B60BFD" w:rsidP="001412F7">
      <w:pPr>
        <w:spacing w:after="0"/>
        <w:ind w:left="708"/>
        <w:rPr>
          <w:sz w:val="24"/>
          <w:szCs w:val="24"/>
        </w:rPr>
      </w:pPr>
      <w:proofErr w:type="spellStart"/>
      <w:r w:rsidRPr="001412F7">
        <w:rPr>
          <w:b/>
          <w:sz w:val="24"/>
          <w:szCs w:val="24"/>
        </w:rPr>
        <w:t>Etter</w:t>
      </w:r>
      <w:r w:rsidR="003336A1" w:rsidRPr="001412F7">
        <w:rPr>
          <w:b/>
          <w:sz w:val="24"/>
          <w:szCs w:val="24"/>
        </w:rPr>
        <w:t>anmelding</w:t>
      </w:r>
      <w:proofErr w:type="spellEnd"/>
      <w:r w:rsidR="001412F7">
        <w:rPr>
          <w:b/>
          <w:sz w:val="24"/>
          <w:szCs w:val="24"/>
        </w:rPr>
        <w:t>:</w:t>
      </w:r>
      <w:r w:rsidR="003336A1">
        <w:rPr>
          <w:sz w:val="24"/>
          <w:szCs w:val="24"/>
        </w:rPr>
        <w:t xml:space="preserve"> til og med 12 år: kr 5</w:t>
      </w:r>
      <w:r>
        <w:rPr>
          <w:sz w:val="24"/>
          <w:szCs w:val="24"/>
        </w:rPr>
        <w:t xml:space="preserve">0. </w:t>
      </w:r>
      <w:r w:rsidR="003336A1">
        <w:rPr>
          <w:sz w:val="24"/>
          <w:szCs w:val="24"/>
        </w:rPr>
        <w:t>Fra 13-20 år: kr 6</w:t>
      </w:r>
      <w:r>
        <w:rPr>
          <w:sz w:val="24"/>
          <w:szCs w:val="24"/>
        </w:rPr>
        <w:t xml:space="preserve">0. Fra 21 år kr 120. </w:t>
      </w:r>
    </w:p>
    <w:p w:rsidR="00B60BFD" w:rsidRDefault="00B60BFD" w:rsidP="00EE26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Startkontingent til lokale klubber avregnes ved sesongslutt. Løpere utenom regionen betaler kontant ved oppmøte.</w:t>
      </w:r>
    </w:p>
    <w:p w:rsidR="00B60BFD" w:rsidRPr="00B60BFD" w:rsidRDefault="00B60BFD" w:rsidP="00EE265A">
      <w:pPr>
        <w:spacing w:after="0"/>
        <w:ind w:left="708"/>
        <w:rPr>
          <w:sz w:val="24"/>
          <w:szCs w:val="24"/>
        </w:rPr>
      </w:pPr>
      <w:r w:rsidRPr="00B60BFD">
        <w:rPr>
          <w:b/>
          <w:sz w:val="24"/>
          <w:szCs w:val="24"/>
        </w:rPr>
        <w:t>Premiering: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Alle til og med 12 år får premie. Øvrige klasser konkurrerer om sammenlagtpremier etter de 3 sprintcup-lø</w:t>
      </w:r>
      <w:r w:rsidR="00816983">
        <w:rPr>
          <w:sz w:val="24"/>
          <w:szCs w:val="24"/>
        </w:rPr>
        <w:t xml:space="preserve">pene, se </w:t>
      </w:r>
      <w:hyperlink r:id="rId10" w:history="1">
        <w:r w:rsidR="00816983" w:rsidRPr="00326E3D">
          <w:rPr>
            <w:rStyle w:val="Hyperkobling"/>
            <w:sz w:val="24"/>
            <w:szCs w:val="24"/>
          </w:rPr>
          <w:t>www.nooreg.no</w:t>
        </w:r>
      </w:hyperlink>
      <w:r w:rsidR="00816983">
        <w:rPr>
          <w:sz w:val="24"/>
          <w:szCs w:val="24"/>
        </w:rPr>
        <w:t xml:space="preserve"> for premieringsoversikt.</w:t>
      </w:r>
    </w:p>
    <w:p w:rsidR="00816983" w:rsidRDefault="00816983" w:rsidP="00EE265A">
      <w:pPr>
        <w:spacing w:after="0"/>
        <w:ind w:left="708"/>
        <w:rPr>
          <w:sz w:val="24"/>
          <w:szCs w:val="24"/>
        </w:rPr>
      </w:pPr>
    </w:p>
    <w:p w:rsidR="00814432" w:rsidRDefault="00814432" w:rsidP="00814432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>Løypelegger:</w:t>
      </w:r>
      <w:r w:rsidR="00B60BFD">
        <w:rPr>
          <w:sz w:val="24"/>
          <w:szCs w:val="24"/>
        </w:rPr>
        <w:t xml:space="preserve"> </w:t>
      </w:r>
      <w:r w:rsidR="00615ACE">
        <w:rPr>
          <w:sz w:val="24"/>
          <w:szCs w:val="24"/>
        </w:rPr>
        <w:t>Petter Gullikstad</w:t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 w:rsidR="00B60BFD">
        <w:rPr>
          <w:sz w:val="24"/>
          <w:szCs w:val="24"/>
        </w:rPr>
        <w:tab/>
      </w:r>
      <w:r>
        <w:rPr>
          <w:b/>
          <w:sz w:val="24"/>
          <w:szCs w:val="24"/>
        </w:rPr>
        <w:t>Løpsansvarlig:</w:t>
      </w:r>
      <w:r>
        <w:rPr>
          <w:sz w:val="24"/>
          <w:szCs w:val="24"/>
        </w:rPr>
        <w:t xml:space="preserve"> </w:t>
      </w:r>
      <w:r w:rsidR="003336A1">
        <w:rPr>
          <w:sz w:val="24"/>
          <w:szCs w:val="24"/>
        </w:rPr>
        <w:t>Frode Sjøvold</w:t>
      </w:r>
    </w:p>
    <w:p w:rsidR="00B60BFD" w:rsidRPr="009B5E4A" w:rsidRDefault="00B60BFD" w:rsidP="00814432">
      <w:pPr>
        <w:spacing w:after="0"/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0BFD">
        <w:rPr>
          <w:sz w:val="24"/>
          <w:szCs w:val="24"/>
        </w:rPr>
        <w:t>Mobiltlf.</w:t>
      </w:r>
      <w:r>
        <w:rPr>
          <w:sz w:val="24"/>
          <w:szCs w:val="24"/>
        </w:rPr>
        <w:t xml:space="preserve"> </w:t>
      </w:r>
      <w:r w:rsidR="003336A1">
        <w:rPr>
          <w:sz w:val="24"/>
          <w:szCs w:val="24"/>
        </w:rPr>
        <w:t>971 20 405</w:t>
      </w:r>
    </w:p>
    <w:p w:rsidR="00B60BFD" w:rsidRDefault="00B60BFD" w:rsidP="00EE265A">
      <w:pPr>
        <w:pStyle w:val="Listeavsnitt"/>
        <w:spacing w:after="0"/>
        <w:ind w:left="708"/>
        <w:rPr>
          <w:sz w:val="24"/>
          <w:szCs w:val="24"/>
        </w:rPr>
      </w:pPr>
    </w:p>
    <w:p w:rsidR="001412F7" w:rsidRDefault="00814432" w:rsidP="00EE265A">
      <w:pPr>
        <w:pStyle w:val="Listeavsnitt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Vel møtt. </w:t>
      </w:r>
    </w:p>
    <w:p w:rsidR="00814432" w:rsidRDefault="00814432" w:rsidP="00EE265A">
      <w:pPr>
        <w:pStyle w:val="Listeavsnitt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Med hilsen</w:t>
      </w:r>
      <w:r w:rsidR="00B60BFD">
        <w:rPr>
          <w:sz w:val="24"/>
          <w:szCs w:val="24"/>
        </w:rPr>
        <w:t xml:space="preserve"> Røros IL – Orientering</w:t>
      </w:r>
    </w:p>
    <w:p w:rsidR="00B60BFD" w:rsidRDefault="00B60BFD" w:rsidP="00EE265A">
      <w:pPr>
        <w:pStyle w:val="Listeavsnitt"/>
        <w:spacing w:after="0"/>
        <w:ind w:left="708"/>
        <w:rPr>
          <w:sz w:val="24"/>
          <w:szCs w:val="24"/>
        </w:rPr>
      </w:pPr>
    </w:p>
    <w:p w:rsidR="00854E8E" w:rsidRDefault="00854E8E" w:rsidP="00EE265A">
      <w:pPr>
        <w:pStyle w:val="Listeavsnitt"/>
        <w:spacing w:after="0"/>
        <w:ind w:left="708"/>
        <w:rPr>
          <w:sz w:val="24"/>
          <w:szCs w:val="24"/>
        </w:rPr>
      </w:pPr>
    </w:p>
    <w:p w:rsidR="00814432" w:rsidRPr="009B5E4A" w:rsidRDefault="00814432" w:rsidP="00EE265A">
      <w:pPr>
        <w:pStyle w:val="Listeavsnitt"/>
        <w:spacing w:after="0"/>
        <w:ind w:left="708"/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6551049" cy="981075"/>
            <wp:effectExtent l="0" t="0" r="2540" b="0"/>
            <wp:docPr id="4" name="Bilde 4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4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32" w:rsidRPr="009B5E4A" w:rsidSect="00085904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2A" w:rsidRDefault="000C382A" w:rsidP="004018CD">
      <w:pPr>
        <w:spacing w:after="0" w:line="240" w:lineRule="auto"/>
      </w:pPr>
      <w:r>
        <w:separator/>
      </w:r>
    </w:p>
  </w:endnote>
  <w:endnote w:type="continuationSeparator" w:id="0">
    <w:p w:rsidR="000C382A" w:rsidRDefault="000C382A" w:rsidP="004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C7" w:rsidRDefault="006D6CC7">
    <w:pPr>
      <w:pStyle w:val="Bunntekst"/>
    </w:pPr>
  </w:p>
  <w:p w:rsidR="006D6CC7" w:rsidRDefault="006D6C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23429"/>
      <w:docPartObj>
        <w:docPartGallery w:val="Page Numbers (Bottom of Page)"/>
        <w:docPartUnique/>
      </w:docPartObj>
    </w:sdtPr>
    <w:sdtEndPr/>
    <w:sdtContent>
      <w:p w:rsidR="006D6CC7" w:rsidRDefault="006D6C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C0">
          <w:rPr>
            <w:noProof/>
          </w:rPr>
          <w:t>1</w:t>
        </w:r>
        <w:r>
          <w:fldChar w:fldCharType="end"/>
        </w:r>
      </w:p>
    </w:sdtContent>
  </w:sdt>
  <w:p w:rsidR="006D6CC7" w:rsidRDefault="006D6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2A" w:rsidRDefault="000C382A" w:rsidP="004018CD">
      <w:pPr>
        <w:spacing w:after="0" w:line="240" w:lineRule="auto"/>
      </w:pPr>
      <w:r>
        <w:separator/>
      </w:r>
    </w:p>
  </w:footnote>
  <w:footnote w:type="continuationSeparator" w:id="0">
    <w:p w:rsidR="000C382A" w:rsidRDefault="000C382A" w:rsidP="0040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9DA"/>
    <w:multiLevelType w:val="hybridMultilevel"/>
    <w:tmpl w:val="714CE7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4E"/>
    <w:multiLevelType w:val="hybridMultilevel"/>
    <w:tmpl w:val="7076C420"/>
    <w:lvl w:ilvl="0" w:tplc="8A902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4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8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CD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A1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6F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3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A2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DE6B08"/>
    <w:multiLevelType w:val="hybridMultilevel"/>
    <w:tmpl w:val="9BB0267E"/>
    <w:lvl w:ilvl="0" w:tplc="CB32B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457"/>
    <w:multiLevelType w:val="hybridMultilevel"/>
    <w:tmpl w:val="1734A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1E53"/>
    <w:multiLevelType w:val="hybridMultilevel"/>
    <w:tmpl w:val="A202D54C"/>
    <w:lvl w:ilvl="0" w:tplc="BF2EF6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70691"/>
    <w:multiLevelType w:val="hybridMultilevel"/>
    <w:tmpl w:val="2BD039DA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F875E44"/>
    <w:multiLevelType w:val="hybridMultilevel"/>
    <w:tmpl w:val="5A5CF9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420BD4"/>
    <w:multiLevelType w:val="hybridMultilevel"/>
    <w:tmpl w:val="CCE27D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CD"/>
    <w:rsid w:val="0001645A"/>
    <w:rsid w:val="00023F53"/>
    <w:rsid w:val="00025E9A"/>
    <w:rsid w:val="00051594"/>
    <w:rsid w:val="0006066F"/>
    <w:rsid w:val="00077733"/>
    <w:rsid w:val="00077BC6"/>
    <w:rsid w:val="00082C16"/>
    <w:rsid w:val="00085904"/>
    <w:rsid w:val="000B0077"/>
    <w:rsid w:val="000C382A"/>
    <w:rsid w:val="000E033B"/>
    <w:rsid w:val="000E4110"/>
    <w:rsid w:val="000F45C7"/>
    <w:rsid w:val="00101950"/>
    <w:rsid w:val="00124785"/>
    <w:rsid w:val="001364F2"/>
    <w:rsid w:val="00136EE8"/>
    <w:rsid w:val="001408B0"/>
    <w:rsid w:val="00140BEF"/>
    <w:rsid w:val="001412F7"/>
    <w:rsid w:val="00146F79"/>
    <w:rsid w:val="001525B2"/>
    <w:rsid w:val="001653C0"/>
    <w:rsid w:val="00165A83"/>
    <w:rsid w:val="001662D3"/>
    <w:rsid w:val="0018786C"/>
    <w:rsid w:val="001D0DD3"/>
    <w:rsid w:val="001D74DF"/>
    <w:rsid w:val="001E2164"/>
    <w:rsid w:val="00220AAA"/>
    <w:rsid w:val="00247EDC"/>
    <w:rsid w:val="00277FCF"/>
    <w:rsid w:val="002940E3"/>
    <w:rsid w:val="00295B1F"/>
    <w:rsid w:val="002C3D7D"/>
    <w:rsid w:val="002D365C"/>
    <w:rsid w:val="0030470F"/>
    <w:rsid w:val="00320BFC"/>
    <w:rsid w:val="003336A1"/>
    <w:rsid w:val="00341D48"/>
    <w:rsid w:val="00352416"/>
    <w:rsid w:val="00363B38"/>
    <w:rsid w:val="00385573"/>
    <w:rsid w:val="00391C64"/>
    <w:rsid w:val="003C145F"/>
    <w:rsid w:val="003F5DAF"/>
    <w:rsid w:val="003F7A99"/>
    <w:rsid w:val="004018CD"/>
    <w:rsid w:val="00427D84"/>
    <w:rsid w:val="00437A8E"/>
    <w:rsid w:val="00455E6F"/>
    <w:rsid w:val="00470012"/>
    <w:rsid w:val="0047025E"/>
    <w:rsid w:val="004B2D52"/>
    <w:rsid w:val="004D1C4B"/>
    <w:rsid w:val="0051353F"/>
    <w:rsid w:val="005156D1"/>
    <w:rsid w:val="00526D05"/>
    <w:rsid w:val="00536A40"/>
    <w:rsid w:val="00540A07"/>
    <w:rsid w:val="00543592"/>
    <w:rsid w:val="0054372D"/>
    <w:rsid w:val="00564436"/>
    <w:rsid w:val="00590648"/>
    <w:rsid w:val="005E28C9"/>
    <w:rsid w:val="005F7592"/>
    <w:rsid w:val="00615ACE"/>
    <w:rsid w:val="00642DBB"/>
    <w:rsid w:val="00646800"/>
    <w:rsid w:val="006473CE"/>
    <w:rsid w:val="00672A96"/>
    <w:rsid w:val="00687395"/>
    <w:rsid w:val="00691CD7"/>
    <w:rsid w:val="006B5367"/>
    <w:rsid w:val="006C4B2C"/>
    <w:rsid w:val="006D6CC7"/>
    <w:rsid w:val="006E6147"/>
    <w:rsid w:val="006F3B3E"/>
    <w:rsid w:val="00715380"/>
    <w:rsid w:val="00717F41"/>
    <w:rsid w:val="00742754"/>
    <w:rsid w:val="0078577A"/>
    <w:rsid w:val="00796839"/>
    <w:rsid w:val="007B2973"/>
    <w:rsid w:val="007D2BC5"/>
    <w:rsid w:val="007D4B60"/>
    <w:rsid w:val="007D620E"/>
    <w:rsid w:val="007E6C47"/>
    <w:rsid w:val="008018A3"/>
    <w:rsid w:val="00814432"/>
    <w:rsid w:val="00816983"/>
    <w:rsid w:val="0083035A"/>
    <w:rsid w:val="008309CC"/>
    <w:rsid w:val="0083480E"/>
    <w:rsid w:val="00843590"/>
    <w:rsid w:val="00854E8E"/>
    <w:rsid w:val="0085605B"/>
    <w:rsid w:val="008561B3"/>
    <w:rsid w:val="00866639"/>
    <w:rsid w:val="00867189"/>
    <w:rsid w:val="008745A4"/>
    <w:rsid w:val="008950DD"/>
    <w:rsid w:val="008C19AC"/>
    <w:rsid w:val="008D495A"/>
    <w:rsid w:val="008F4C8E"/>
    <w:rsid w:val="009404D5"/>
    <w:rsid w:val="00955C8B"/>
    <w:rsid w:val="00992F8D"/>
    <w:rsid w:val="009B4AE3"/>
    <w:rsid w:val="009B5E4A"/>
    <w:rsid w:val="009C7E0F"/>
    <w:rsid w:val="009C7E97"/>
    <w:rsid w:val="009E4C34"/>
    <w:rsid w:val="009F5E87"/>
    <w:rsid w:val="009F6FA1"/>
    <w:rsid w:val="00A5346F"/>
    <w:rsid w:val="00A774BC"/>
    <w:rsid w:val="00AC4968"/>
    <w:rsid w:val="00AE302F"/>
    <w:rsid w:val="00B0436A"/>
    <w:rsid w:val="00B32280"/>
    <w:rsid w:val="00B37CA2"/>
    <w:rsid w:val="00B60BFD"/>
    <w:rsid w:val="00B60FC9"/>
    <w:rsid w:val="00B63ADE"/>
    <w:rsid w:val="00B77673"/>
    <w:rsid w:val="00B80DA3"/>
    <w:rsid w:val="00B87E48"/>
    <w:rsid w:val="00B90EAB"/>
    <w:rsid w:val="00BA213C"/>
    <w:rsid w:val="00BF469E"/>
    <w:rsid w:val="00C1102C"/>
    <w:rsid w:val="00C16220"/>
    <w:rsid w:val="00C60270"/>
    <w:rsid w:val="00CB76AB"/>
    <w:rsid w:val="00CC6D95"/>
    <w:rsid w:val="00CE07C4"/>
    <w:rsid w:val="00D027F8"/>
    <w:rsid w:val="00D0364F"/>
    <w:rsid w:val="00D2404C"/>
    <w:rsid w:val="00D306F7"/>
    <w:rsid w:val="00D93DEB"/>
    <w:rsid w:val="00DA0453"/>
    <w:rsid w:val="00DA0508"/>
    <w:rsid w:val="00DC1BD8"/>
    <w:rsid w:val="00DC6305"/>
    <w:rsid w:val="00DE350C"/>
    <w:rsid w:val="00E02501"/>
    <w:rsid w:val="00E24F54"/>
    <w:rsid w:val="00E30F8B"/>
    <w:rsid w:val="00E46A92"/>
    <w:rsid w:val="00E567C2"/>
    <w:rsid w:val="00E56B22"/>
    <w:rsid w:val="00E85443"/>
    <w:rsid w:val="00E93F76"/>
    <w:rsid w:val="00E953A0"/>
    <w:rsid w:val="00EB0A68"/>
    <w:rsid w:val="00EB79A1"/>
    <w:rsid w:val="00EE265A"/>
    <w:rsid w:val="00F20A1A"/>
    <w:rsid w:val="00F2476E"/>
    <w:rsid w:val="00F33953"/>
    <w:rsid w:val="00F601A5"/>
    <w:rsid w:val="00F84C13"/>
    <w:rsid w:val="00F8716B"/>
    <w:rsid w:val="00FA2A8A"/>
    <w:rsid w:val="00FE099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4BBA-5BD7-4CE0-96B9-236418E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18CD"/>
  </w:style>
  <w:style w:type="paragraph" w:styleId="Bunntekst">
    <w:name w:val="footer"/>
    <w:basedOn w:val="Normal"/>
    <w:link w:val="Bunn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18CD"/>
  </w:style>
  <w:style w:type="paragraph" w:styleId="Listeavsnitt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ellrutenett">
    <w:name w:val="Table Grid"/>
    <w:basedOn w:val="Vanligtabell"/>
    <w:uiPriority w:val="59"/>
    <w:rsid w:val="0083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8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.n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oreg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4B1D-D022-4D12-8EB4-88D411CA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Petter Gullikstad</cp:lastModifiedBy>
  <cp:revision>2</cp:revision>
  <cp:lastPrinted>2013-05-03T18:58:00Z</cp:lastPrinted>
  <dcterms:created xsi:type="dcterms:W3CDTF">2018-04-24T17:20:00Z</dcterms:created>
  <dcterms:modified xsi:type="dcterms:W3CDTF">2018-04-24T17:20:00Z</dcterms:modified>
</cp:coreProperties>
</file>